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721D1" w14:textId="77777777" w:rsidR="00206E20" w:rsidRPr="00B61A94" w:rsidRDefault="00206E20" w:rsidP="00206E20">
      <w:pPr>
        <w:spacing w:after="0"/>
        <w:jc w:val="center"/>
        <w:rPr>
          <w:b/>
          <w:bCs/>
          <w:sz w:val="32"/>
          <w:szCs w:val="32"/>
        </w:rPr>
      </w:pPr>
      <w:r w:rsidRPr="00B61A94">
        <w:rPr>
          <w:b/>
          <w:bCs/>
          <w:sz w:val="32"/>
          <w:szCs w:val="32"/>
        </w:rPr>
        <w:t>FINANCE, FEES, AND SALARIES</w:t>
      </w:r>
    </w:p>
    <w:p w14:paraId="578935A7" w14:textId="77777777" w:rsidR="00206E20" w:rsidRPr="00B61A94" w:rsidRDefault="00206E20" w:rsidP="00206E20">
      <w:pPr>
        <w:spacing w:after="0"/>
        <w:jc w:val="center"/>
        <w:rPr>
          <w:sz w:val="24"/>
          <w:szCs w:val="24"/>
        </w:rPr>
      </w:pPr>
      <w:r w:rsidRPr="00B61A94">
        <w:rPr>
          <w:sz w:val="24"/>
          <w:szCs w:val="24"/>
        </w:rPr>
        <w:t>AGENDA</w:t>
      </w:r>
    </w:p>
    <w:p w14:paraId="45DC22A2" w14:textId="77777777" w:rsidR="00206E20" w:rsidRPr="00B61A94" w:rsidRDefault="00206E20" w:rsidP="00206E20">
      <w:pPr>
        <w:spacing w:after="0"/>
        <w:jc w:val="center"/>
        <w:rPr>
          <w:sz w:val="24"/>
          <w:szCs w:val="24"/>
        </w:rPr>
      </w:pPr>
      <w:r w:rsidRPr="00B61A94">
        <w:rPr>
          <w:sz w:val="24"/>
          <w:szCs w:val="24"/>
        </w:rPr>
        <w:t xml:space="preserve">COMMITTEE MEETING </w:t>
      </w:r>
    </w:p>
    <w:p w14:paraId="292967F6" w14:textId="77777777" w:rsidR="00206E20" w:rsidRPr="00B61A94" w:rsidRDefault="00206E20" w:rsidP="00206E20">
      <w:pPr>
        <w:spacing w:after="0"/>
        <w:jc w:val="center"/>
        <w:rPr>
          <w:sz w:val="24"/>
          <w:szCs w:val="24"/>
        </w:rPr>
      </w:pPr>
      <w:r w:rsidRPr="00B61A94">
        <w:rPr>
          <w:sz w:val="24"/>
          <w:szCs w:val="24"/>
        </w:rPr>
        <w:t>OF THE COUNTY BOARD OF HANCOCK COUNTY ILLINOIS</w:t>
      </w:r>
    </w:p>
    <w:p w14:paraId="34860A4E" w14:textId="77777777" w:rsidR="00206E20" w:rsidRDefault="00206E20" w:rsidP="00206E20">
      <w:pPr>
        <w:spacing w:after="0"/>
        <w:rPr>
          <w:sz w:val="24"/>
          <w:szCs w:val="24"/>
        </w:rPr>
      </w:pPr>
    </w:p>
    <w:p w14:paraId="1546262F" w14:textId="11ED9ADA" w:rsidR="00206E20" w:rsidRDefault="00206E20" w:rsidP="00206E20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DATE:  October 10, 2024</w:t>
      </w:r>
    </w:p>
    <w:p w14:paraId="3F33965E" w14:textId="77777777" w:rsidR="00206E20" w:rsidRDefault="00206E20" w:rsidP="00206E20">
      <w:pPr>
        <w:spacing w:after="0"/>
        <w:rPr>
          <w:sz w:val="24"/>
          <w:szCs w:val="24"/>
        </w:rPr>
      </w:pPr>
    </w:p>
    <w:p w14:paraId="391C5DF4" w14:textId="77777777" w:rsidR="00206E20" w:rsidRDefault="00206E20" w:rsidP="00206E20">
      <w:pPr>
        <w:spacing w:after="0"/>
        <w:rPr>
          <w:sz w:val="24"/>
          <w:szCs w:val="24"/>
        </w:rPr>
      </w:pPr>
      <w:r>
        <w:rPr>
          <w:sz w:val="24"/>
          <w:szCs w:val="24"/>
        </w:rPr>
        <w:t>TIME:  9:00 a.m.</w:t>
      </w:r>
    </w:p>
    <w:p w14:paraId="104D3043" w14:textId="77777777" w:rsidR="00206E20" w:rsidRDefault="00206E20" w:rsidP="00206E20">
      <w:pPr>
        <w:spacing w:after="0"/>
        <w:rPr>
          <w:sz w:val="24"/>
          <w:szCs w:val="24"/>
        </w:rPr>
      </w:pPr>
    </w:p>
    <w:p w14:paraId="7C412CEA" w14:textId="77777777" w:rsidR="00206E20" w:rsidRDefault="00206E20" w:rsidP="00206E20">
      <w:pPr>
        <w:spacing w:after="0"/>
        <w:rPr>
          <w:sz w:val="24"/>
          <w:szCs w:val="24"/>
        </w:rPr>
      </w:pPr>
      <w:r>
        <w:rPr>
          <w:sz w:val="24"/>
          <w:szCs w:val="24"/>
        </w:rPr>
        <w:t>LOCATION:</w:t>
      </w:r>
      <w:r>
        <w:rPr>
          <w:sz w:val="24"/>
          <w:szCs w:val="24"/>
        </w:rPr>
        <w:tab/>
        <w:t>Hancock County Courthouse</w:t>
      </w:r>
    </w:p>
    <w:p w14:paraId="6B64FE26" w14:textId="77777777" w:rsidR="00206E20" w:rsidRDefault="00206E20" w:rsidP="00206E2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500 Main Street</w:t>
      </w:r>
    </w:p>
    <w:p w14:paraId="1C76DC70" w14:textId="77777777" w:rsidR="00206E20" w:rsidRDefault="00206E20" w:rsidP="00206E2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County Board Room</w:t>
      </w:r>
    </w:p>
    <w:p w14:paraId="16F36611" w14:textId="77777777" w:rsidR="00206E20" w:rsidRDefault="00206E20" w:rsidP="00206E2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Carthage, IL  62321</w:t>
      </w:r>
    </w:p>
    <w:p w14:paraId="129F688E" w14:textId="77777777" w:rsidR="00206E20" w:rsidRDefault="00206E20" w:rsidP="00206E20">
      <w:pPr>
        <w:spacing w:after="0"/>
        <w:rPr>
          <w:sz w:val="24"/>
          <w:szCs w:val="24"/>
        </w:rPr>
      </w:pPr>
    </w:p>
    <w:p w14:paraId="087AC2EA" w14:textId="77777777" w:rsidR="00206E20" w:rsidRDefault="00206E20" w:rsidP="00206E2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OPENING OF MEETING</w:t>
      </w:r>
    </w:p>
    <w:p w14:paraId="68944EBE" w14:textId="77777777" w:rsidR="00206E20" w:rsidRDefault="00206E20" w:rsidP="00206E2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1C9DB0A8" w14:textId="77777777" w:rsidR="00206E20" w:rsidRDefault="00206E20" w:rsidP="00206E2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9F70DD">
        <w:rPr>
          <w:sz w:val="24"/>
          <w:szCs w:val="24"/>
        </w:rPr>
        <w:t>Roll call</w:t>
      </w:r>
    </w:p>
    <w:p w14:paraId="688EEA81" w14:textId="77777777" w:rsidR="00206E20" w:rsidRDefault="00206E20" w:rsidP="00206E20">
      <w:pPr>
        <w:spacing w:after="0"/>
        <w:rPr>
          <w:sz w:val="24"/>
          <w:szCs w:val="24"/>
        </w:rPr>
      </w:pPr>
    </w:p>
    <w:p w14:paraId="4DC75006" w14:textId="77777777" w:rsidR="00206E20" w:rsidRDefault="00206E20" w:rsidP="00206E2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7255C500" w14:textId="77777777" w:rsidR="00206E20" w:rsidRDefault="00206E20" w:rsidP="00206E2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Welcome visitors</w:t>
      </w:r>
    </w:p>
    <w:p w14:paraId="5F73947F" w14:textId="77777777" w:rsidR="00206E20" w:rsidRDefault="00206E20" w:rsidP="00206E2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1D68018C" w14:textId="18674C44" w:rsidR="00206E20" w:rsidRDefault="00206E20" w:rsidP="00206E2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Keith Krohe</w:t>
      </w:r>
    </w:p>
    <w:p w14:paraId="78E07177" w14:textId="7547CB5F" w:rsidR="00206E20" w:rsidRDefault="00206E20" w:rsidP="00206E2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Samantha Harnack</w:t>
      </w:r>
    </w:p>
    <w:p w14:paraId="1E0954C9" w14:textId="5FFD1C2F" w:rsidR="00A20EAD" w:rsidRDefault="00A20EAD" w:rsidP="00206E2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Globe Life</w:t>
      </w:r>
      <w:r w:rsidR="00766292">
        <w:rPr>
          <w:sz w:val="24"/>
          <w:szCs w:val="24"/>
        </w:rPr>
        <w:t xml:space="preserve"> Liberty National</w:t>
      </w:r>
    </w:p>
    <w:p w14:paraId="7014C3F2" w14:textId="77777777" w:rsidR="00206E20" w:rsidRDefault="00206E20" w:rsidP="00206E20">
      <w:pPr>
        <w:spacing w:after="0"/>
        <w:rPr>
          <w:sz w:val="24"/>
          <w:szCs w:val="24"/>
        </w:rPr>
      </w:pPr>
    </w:p>
    <w:p w14:paraId="67AE05C2" w14:textId="77777777" w:rsidR="00206E20" w:rsidRDefault="00206E20" w:rsidP="00206E2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UNFINISHED BUSINESS</w:t>
      </w:r>
    </w:p>
    <w:p w14:paraId="1A1FE495" w14:textId="77777777" w:rsidR="00206E20" w:rsidRDefault="00206E20" w:rsidP="00206E20">
      <w:pPr>
        <w:spacing w:after="0"/>
        <w:rPr>
          <w:sz w:val="24"/>
          <w:szCs w:val="24"/>
        </w:rPr>
      </w:pPr>
    </w:p>
    <w:p w14:paraId="5490DA54" w14:textId="77777777" w:rsidR="00206E20" w:rsidRDefault="00206E20" w:rsidP="00206E2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5414BD2E" w14:textId="1AC64AF0" w:rsidR="00206E20" w:rsidRDefault="00F40C99" w:rsidP="00DA00E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Engineering Service Agreement - Klingner</w:t>
      </w:r>
    </w:p>
    <w:p w14:paraId="1194D437" w14:textId="0293E37D" w:rsidR="00F40C99" w:rsidRDefault="00FA4858" w:rsidP="00DA00E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Cost Estimate of Consultant Services</w:t>
      </w:r>
    </w:p>
    <w:p w14:paraId="7CF549A3" w14:textId="1D0401B6" w:rsidR="00B15F1E" w:rsidRDefault="004E5447" w:rsidP="00DA00E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Health Insurance Acceptance of Carrier</w:t>
      </w:r>
    </w:p>
    <w:p w14:paraId="639D9598" w14:textId="0855821E" w:rsidR="004E5447" w:rsidRDefault="00761A12" w:rsidP="00DA00E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Possible Assessor Confirmation</w:t>
      </w:r>
    </w:p>
    <w:p w14:paraId="292841EF" w14:textId="77777777" w:rsidR="00761A12" w:rsidRPr="009F70DD" w:rsidRDefault="00761A12" w:rsidP="00761A12">
      <w:pPr>
        <w:pStyle w:val="ListParagraph"/>
        <w:ind w:left="1440"/>
        <w:rPr>
          <w:sz w:val="24"/>
          <w:szCs w:val="24"/>
        </w:rPr>
      </w:pPr>
    </w:p>
    <w:p w14:paraId="3AAA606F" w14:textId="77777777" w:rsidR="00206E20" w:rsidRDefault="00206E20" w:rsidP="00206E2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Executive session concerning personnel, property acquisition, and insurance</w:t>
      </w:r>
    </w:p>
    <w:p w14:paraId="35424A2E" w14:textId="77777777" w:rsidR="00206E20" w:rsidRPr="009F70DD" w:rsidRDefault="00206E20" w:rsidP="00206E20">
      <w:pPr>
        <w:pStyle w:val="ListParagraph"/>
        <w:rPr>
          <w:sz w:val="24"/>
          <w:szCs w:val="24"/>
        </w:rPr>
      </w:pPr>
    </w:p>
    <w:p w14:paraId="4B24A7F8" w14:textId="77777777" w:rsidR="00206E20" w:rsidRPr="009F70DD" w:rsidRDefault="00206E20" w:rsidP="00206E2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RECESS</w:t>
      </w:r>
    </w:p>
    <w:p w14:paraId="584CA617" w14:textId="77777777" w:rsidR="00206E20" w:rsidRDefault="00206E20" w:rsidP="00206E2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 proposed committee meeting is scheduled for </w:t>
      </w:r>
    </w:p>
    <w:p w14:paraId="0F8CA7C3" w14:textId="77777777" w:rsidR="00206E20" w:rsidRDefault="00206E20" w:rsidP="00206E20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Time:  9:00 a.m.</w:t>
      </w:r>
    </w:p>
    <w:p w14:paraId="220C8A6E" w14:textId="77777777" w:rsidR="00206E20" w:rsidRDefault="00206E20" w:rsidP="00206E20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Location:  </w:t>
      </w:r>
      <w:r>
        <w:rPr>
          <w:sz w:val="24"/>
          <w:szCs w:val="24"/>
        </w:rPr>
        <w:tab/>
        <w:t>Hancock County Courthouse</w:t>
      </w:r>
    </w:p>
    <w:p w14:paraId="244EDB01" w14:textId="69018883" w:rsidR="00137FBF" w:rsidRDefault="00206E20" w:rsidP="00245A8E">
      <w:pPr>
        <w:pStyle w:val="ListParagraph"/>
        <w:ind w:left="144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Carthage, IL  62321</w:t>
      </w:r>
    </w:p>
    <w:sectPr w:rsidR="00137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04EBB"/>
    <w:multiLevelType w:val="hybridMultilevel"/>
    <w:tmpl w:val="209693CE"/>
    <w:lvl w:ilvl="0" w:tplc="DD988E3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906837"/>
    <w:multiLevelType w:val="hybridMultilevel"/>
    <w:tmpl w:val="A2CCD8FA"/>
    <w:lvl w:ilvl="0" w:tplc="4FA024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B378B3"/>
    <w:multiLevelType w:val="hybridMultilevel"/>
    <w:tmpl w:val="D8A86138"/>
    <w:lvl w:ilvl="0" w:tplc="EA6026C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8E3150"/>
    <w:multiLevelType w:val="hybridMultilevel"/>
    <w:tmpl w:val="54DCE46A"/>
    <w:lvl w:ilvl="0" w:tplc="A5927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B3205"/>
    <w:multiLevelType w:val="hybridMultilevel"/>
    <w:tmpl w:val="9392E814"/>
    <w:lvl w:ilvl="0" w:tplc="9C142C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1CE5A8B"/>
    <w:multiLevelType w:val="hybridMultilevel"/>
    <w:tmpl w:val="E6A6078C"/>
    <w:lvl w:ilvl="0" w:tplc="042666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58098753">
    <w:abstractNumId w:val="3"/>
  </w:num>
  <w:num w:numId="2" w16cid:durableId="744381889">
    <w:abstractNumId w:val="1"/>
  </w:num>
  <w:num w:numId="3" w16cid:durableId="1609313667">
    <w:abstractNumId w:val="2"/>
  </w:num>
  <w:num w:numId="4" w16cid:durableId="1092504197">
    <w:abstractNumId w:val="5"/>
  </w:num>
  <w:num w:numId="5" w16cid:durableId="953175800">
    <w:abstractNumId w:val="4"/>
  </w:num>
  <w:num w:numId="6" w16cid:durableId="119507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20"/>
    <w:rsid w:val="00137FBF"/>
    <w:rsid w:val="00206E20"/>
    <w:rsid w:val="00245A8E"/>
    <w:rsid w:val="004E5447"/>
    <w:rsid w:val="0065616A"/>
    <w:rsid w:val="006D63A1"/>
    <w:rsid w:val="006E4080"/>
    <w:rsid w:val="00761A12"/>
    <w:rsid w:val="00766292"/>
    <w:rsid w:val="007A45C7"/>
    <w:rsid w:val="007E0AC7"/>
    <w:rsid w:val="0087576F"/>
    <w:rsid w:val="008D3D25"/>
    <w:rsid w:val="009C0D98"/>
    <w:rsid w:val="00A13290"/>
    <w:rsid w:val="00A20EAD"/>
    <w:rsid w:val="00A25620"/>
    <w:rsid w:val="00B15F1E"/>
    <w:rsid w:val="00D00CA1"/>
    <w:rsid w:val="00DA00E4"/>
    <w:rsid w:val="00F40C99"/>
    <w:rsid w:val="00FA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5B6DB"/>
  <w15:chartTrackingRefBased/>
  <w15:docId w15:val="{948BA2B3-16B7-46D8-8F95-261106EB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E2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E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E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E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E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E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E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E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E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E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E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E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10</cp:revision>
  <dcterms:created xsi:type="dcterms:W3CDTF">2024-09-18T18:54:00Z</dcterms:created>
  <dcterms:modified xsi:type="dcterms:W3CDTF">2024-10-07T17:30:00Z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2024-09-18T19:04:49Z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eb40c53c-08e7-4132-8e63-7fada31b47f5</vt:lpwstr>
  </property>
  <property fmtid="{D5CDD505-2E9C-101B-9397-08002B2CF9AE}" pid="8" name="MSIP_Label_defa4170-0d19-0005-0004-bc88714345d2_ContentBits">
    <vt:lpwstr>0</vt:lpwstr>
  </property>
</Properties>
</file>