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A46DD" w14:textId="77777777" w:rsidR="00197667" w:rsidRPr="00B61A94" w:rsidRDefault="00197667" w:rsidP="00197667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322D5D49" w14:textId="77777777" w:rsidR="00197667" w:rsidRPr="00B61A94" w:rsidRDefault="00197667" w:rsidP="00197667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11607A8F" w14:textId="77777777" w:rsidR="00197667" w:rsidRPr="00B61A94" w:rsidRDefault="00197667" w:rsidP="00197667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3D4A8CE7" w14:textId="77777777" w:rsidR="00197667" w:rsidRPr="00B61A94" w:rsidRDefault="00197667" w:rsidP="00197667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700C424C" w14:textId="77777777" w:rsidR="00197667" w:rsidRDefault="00197667" w:rsidP="00197667">
      <w:pPr>
        <w:spacing w:after="0"/>
        <w:rPr>
          <w:sz w:val="24"/>
          <w:szCs w:val="24"/>
        </w:rPr>
      </w:pPr>
    </w:p>
    <w:p w14:paraId="21584949" w14:textId="34E51177" w:rsidR="00197667" w:rsidRDefault="00197667" w:rsidP="0019766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 September 12, 2024</w:t>
      </w:r>
    </w:p>
    <w:p w14:paraId="530029BE" w14:textId="77777777" w:rsidR="00197667" w:rsidRDefault="00197667" w:rsidP="00197667">
      <w:pPr>
        <w:spacing w:after="0"/>
        <w:rPr>
          <w:sz w:val="24"/>
          <w:szCs w:val="24"/>
        </w:rPr>
      </w:pPr>
    </w:p>
    <w:p w14:paraId="484E4F04" w14:textId="77777777" w:rsidR="00197667" w:rsidRDefault="00197667" w:rsidP="00197667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7F3A22FE" w14:textId="77777777" w:rsidR="00197667" w:rsidRDefault="00197667" w:rsidP="00197667">
      <w:pPr>
        <w:spacing w:after="0"/>
        <w:rPr>
          <w:sz w:val="24"/>
          <w:szCs w:val="24"/>
        </w:rPr>
      </w:pPr>
    </w:p>
    <w:p w14:paraId="745D629B" w14:textId="77777777" w:rsidR="00197667" w:rsidRDefault="00197667" w:rsidP="00197667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3D9CC9B9" w14:textId="77777777" w:rsidR="00197667" w:rsidRDefault="00197667" w:rsidP="0019766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42F389F6" w14:textId="77777777" w:rsidR="00197667" w:rsidRDefault="00197667" w:rsidP="0019766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14006E59" w14:textId="77777777" w:rsidR="00197667" w:rsidRDefault="00197667" w:rsidP="0019766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6F9606D9" w14:textId="77777777" w:rsidR="00197667" w:rsidRDefault="00197667" w:rsidP="00197667">
      <w:pPr>
        <w:spacing w:after="0"/>
        <w:rPr>
          <w:sz w:val="24"/>
          <w:szCs w:val="24"/>
        </w:rPr>
      </w:pPr>
    </w:p>
    <w:p w14:paraId="6991ADB6" w14:textId="77777777" w:rsidR="00197667" w:rsidRDefault="00197667" w:rsidP="0019766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14C21B20" w14:textId="77777777" w:rsidR="00197667" w:rsidRDefault="00197667" w:rsidP="0019766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759765B3" w14:textId="77777777" w:rsidR="00197667" w:rsidRDefault="00197667" w:rsidP="0019766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4C258461" w14:textId="77777777" w:rsidR="00197667" w:rsidRDefault="00197667" w:rsidP="00197667">
      <w:pPr>
        <w:spacing w:after="0"/>
        <w:rPr>
          <w:sz w:val="24"/>
          <w:szCs w:val="24"/>
        </w:rPr>
      </w:pPr>
    </w:p>
    <w:p w14:paraId="56545CEC" w14:textId="77777777" w:rsidR="00197667" w:rsidRDefault="00197667" w:rsidP="0019766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7D7DA1D9" w14:textId="77777777" w:rsidR="00197667" w:rsidRDefault="00197667" w:rsidP="001976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</w:t>
      </w:r>
    </w:p>
    <w:p w14:paraId="0852CF31" w14:textId="38474F32" w:rsidR="00E053DC" w:rsidRDefault="00E053DC" w:rsidP="00E053D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Keith Krohe</w:t>
      </w:r>
    </w:p>
    <w:p w14:paraId="14F044DE" w14:textId="25A82669" w:rsidR="004A1B2F" w:rsidRDefault="004A1B2F" w:rsidP="00E053D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 Harnack </w:t>
      </w:r>
      <w:r w:rsidR="00D7030E">
        <w:rPr>
          <w:sz w:val="24"/>
          <w:szCs w:val="24"/>
        </w:rPr>
        <w:t>–</w:t>
      </w:r>
      <w:r>
        <w:rPr>
          <w:sz w:val="24"/>
          <w:szCs w:val="24"/>
        </w:rPr>
        <w:t xml:space="preserve"> Possible</w:t>
      </w:r>
      <w:r w:rsidR="00D7030E">
        <w:rPr>
          <w:sz w:val="24"/>
          <w:szCs w:val="24"/>
        </w:rPr>
        <w:t xml:space="preserve"> Use of Allocated Money</w:t>
      </w:r>
    </w:p>
    <w:p w14:paraId="57B6F30C" w14:textId="77777777" w:rsidR="00197667" w:rsidRDefault="00197667" w:rsidP="001976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2096FEE2" w14:textId="77777777" w:rsidR="00197667" w:rsidRDefault="00197667" w:rsidP="00197667">
      <w:pPr>
        <w:spacing w:after="0"/>
        <w:rPr>
          <w:sz w:val="24"/>
          <w:szCs w:val="24"/>
        </w:rPr>
      </w:pPr>
    </w:p>
    <w:p w14:paraId="5BBCF0AD" w14:textId="77777777" w:rsidR="00197667" w:rsidRDefault="00197667" w:rsidP="0019766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A6A0F1C" w14:textId="77777777" w:rsidR="00197667" w:rsidRDefault="00197667" w:rsidP="00197667">
      <w:pPr>
        <w:spacing w:after="0"/>
        <w:rPr>
          <w:sz w:val="24"/>
          <w:szCs w:val="24"/>
        </w:rPr>
      </w:pPr>
    </w:p>
    <w:p w14:paraId="51D2A573" w14:textId="77777777" w:rsidR="00197667" w:rsidRDefault="00197667" w:rsidP="0019766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922056C" w14:textId="161024D1" w:rsidR="00197667" w:rsidRDefault="006D1131" w:rsidP="006D113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Budget Discussion</w:t>
      </w:r>
    </w:p>
    <w:p w14:paraId="1C99B046" w14:textId="4C5C50EC" w:rsidR="006D1131" w:rsidRDefault="006D1131" w:rsidP="006D113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Budget Meeting Schedule</w:t>
      </w:r>
    </w:p>
    <w:p w14:paraId="71D4079F" w14:textId="7A746B66" w:rsidR="006D1131" w:rsidRDefault="008D7E3B" w:rsidP="006D113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Resolution for ARPA Funds Excess to Building Commission</w:t>
      </w:r>
    </w:p>
    <w:p w14:paraId="77559E41" w14:textId="222DF8FD" w:rsidR="008E554B" w:rsidRDefault="008E554B" w:rsidP="006D113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Discussion on Assessor’s Salary</w:t>
      </w:r>
    </w:p>
    <w:p w14:paraId="7F634A55" w14:textId="77777777" w:rsidR="0082451B" w:rsidRPr="009F70DD" w:rsidRDefault="0082451B" w:rsidP="0082451B">
      <w:pPr>
        <w:pStyle w:val="ListParagraph"/>
        <w:ind w:left="1440"/>
        <w:rPr>
          <w:sz w:val="24"/>
          <w:szCs w:val="24"/>
        </w:rPr>
      </w:pPr>
    </w:p>
    <w:p w14:paraId="4936AF24" w14:textId="77777777" w:rsidR="00197667" w:rsidRDefault="00197667" w:rsidP="0019766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51E9C6AD" w14:textId="77777777" w:rsidR="00197667" w:rsidRPr="009F70DD" w:rsidRDefault="00197667" w:rsidP="00197667">
      <w:pPr>
        <w:pStyle w:val="ListParagraph"/>
        <w:rPr>
          <w:sz w:val="24"/>
          <w:szCs w:val="24"/>
        </w:rPr>
      </w:pPr>
    </w:p>
    <w:p w14:paraId="1077C972" w14:textId="77777777" w:rsidR="00197667" w:rsidRPr="009F70DD" w:rsidRDefault="00197667" w:rsidP="0019766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5E77D1C9" w14:textId="1DB29281" w:rsidR="00197667" w:rsidRDefault="00197667" w:rsidP="0019766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proposed committee meeting is scheduled for October 10, 2024 </w:t>
      </w:r>
    </w:p>
    <w:p w14:paraId="35B7EEC7" w14:textId="77777777" w:rsidR="00197667" w:rsidRDefault="00197667" w:rsidP="0019766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6C500B34" w14:textId="77777777" w:rsidR="00197667" w:rsidRDefault="00197667" w:rsidP="0019766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  <w:r>
        <w:rPr>
          <w:sz w:val="24"/>
          <w:szCs w:val="24"/>
        </w:rPr>
        <w:tab/>
        <w:t>Hancock County Courthouse</w:t>
      </w:r>
    </w:p>
    <w:p w14:paraId="5B25E106" w14:textId="77777777" w:rsidR="00197667" w:rsidRDefault="00197667" w:rsidP="00197667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44732A61" w14:textId="7FA87C44" w:rsidR="00137FBF" w:rsidRDefault="00197667" w:rsidP="006104E4">
      <w:pPr>
        <w:pStyle w:val="ListParagraph"/>
        <w:ind w:left="144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7681"/>
    <w:multiLevelType w:val="hybridMultilevel"/>
    <w:tmpl w:val="8FEE37A2"/>
    <w:lvl w:ilvl="0" w:tplc="39A288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8B30CC"/>
    <w:multiLevelType w:val="hybridMultilevel"/>
    <w:tmpl w:val="E8A0081A"/>
    <w:lvl w:ilvl="0" w:tplc="AD4486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E96658"/>
    <w:multiLevelType w:val="hybridMultilevel"/>
    <w:tmpl w:val="1C125C68"/>
    <w:lvl w:ilvl="0" w:tplc="BADE6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4"/>
  </w:num>
  <w:num w:numId="5" w16cid:durableId="1388260008">
    <w:abstractNumId w:val="3"/>
  </w:num>
  <w:num w:numId="6" w16cid:durableId="1810587372">
    <w:abstractNumId w:val="6"/>
  </w:num>
  <w:num w:numId="7" w16cid:durableId="1568497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67"/>
    <w:rsid w:val="00137FBF"/>
    <w:rsid w:val="00197667"/>
    <w:rsid w:val="0027202F"/>
    <w:rsid w:val="004608D2"/>
    <w:rsid w:val="004A1B2F"/>
    <w:rsid w:val="006104E4"/>
    <w:rsid w:val="006D1131"/>
    <w:rsid w:val="006D63A1"/>
    <w:rsid w:val="007A45C7"/>
    <w:rsid w:val="007E0AC7"/>
    <w:rsid w:val="0082451B"/>
    <w:rsid w:val="0087576F"/>
    <w:rsid w:val="008D3D25"/>
    <w:rsid w:val="008D7E3B"/>
    <w:rsid w:val="008E554B"/>
    <w:rsid w:val="009C0D98"/>
    <w:rsid w:val="00A13290"/>
    <w:rsid w:val="00B353C7"/>
    <w:rsid w:val="00C91A64"/>
    <w:rsid w:val="00D00CA1"/>
    <w:rsid w:val="00D7030E"/>
    <w:rsid w:val="00DE18C7"/>
    <w:rsid w:val="00E053DC"/>
    <w:rsid w:val="00F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B929"/>
  <w15:chartTrackingRefBased/>
  <w15:docId w15:val="{96C2947D-F4E4-4D93-8607-9A25304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10</cp:revision>
  <dcterms:created xsi:type="dcterms:W3CDTF">2024-09-06T18:14:00Z</dcterms:created>
  <dcterms:modified xsi:type="dcterms:W3CDTF">2024-09-09T19:20:00Z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2024-09-06T18:15:31Z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2ea69098-603e-4bfc-9648-d3cc6cdbef40</vt:lpwstr>
  </property>
  <property fmtid="{D5CDD505-2E9C-101B-9397-08002B2CF9AE}" pid="8" name="MSIP_Label_defa4170-0d19-0005-0004-bc88714345d2_ContentBits">
    <vt:lpwstr>0</vt:lpwstr>
  </property>
</Properties>
</file>