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4A4" w14:textId="77777777" w:rsidR="005A3DC5" w:rsidRPr="00FE1E04" w:rsidRDefault="005A3DC5" w:rsidP="005A3DC5">
      <w:pPr>
        <w:pStyle w:val="NoSpacing"/>
        <w:jc w:val="center"/>
        <w:rPr>
          <w:b/>
          <w:bCs/>
          <w:sz w:val="24"/>
          <w:szCs w:val="24"/>
        </w:rPr>
      </w:pPr>
      <w:r w:rsidRPr="00FE1E04">
        <w:rPr>
          <w:b/>
          <w:bCs/>
          <w:sz w:val="24"/>
          <w:szCs w:val="24"/>
        </w:rPr>
        <w:t>FULL BOARD COMMITTEE MEETING</w:t>
      </w:r>
    </w:p>
    <w:p w14:paraId="059A12C4" w14:textId="77777777" w:rsidR="005A3DC5" w:rsidRDefault="005A3DC5" w:rsidP="005A3DC5">
      <w:pPr>
        <w:pStyle w:val="NoSpacing"/>
        <w:jc w:val="center"/>
      </w:pPr>
      <w:r>
        <w:t>Agenda</w:t>
      </w:r>
    </w:p>
    <w:p w14:paraId="02CE8DFF" w14:textId="77777777" w:rsidR="005A3DC5" w:rsidRDefault="005A3DC5" w:rsidP="005A3DC5">
      <w:pPr>
        <w:pStyle w:val="NoSpacing"/>
        <w:jc w:val="center"/>
      </w:pPr>
      <w:r>
        <w:t>OF THE COUNTY BOARD OF HANCOCK COUNTY, ILLINOIS</w:t>
      </w:r>
    </w:p>
    <w:p w14:paraId="492A2A3B" w14:textId="77777777" w:rsidR="005A3DC5" w:rsidRDefault="005A3DC5" w:rsidP="005A3DC5">
      <w:pPr>
        <w:pStyle w:val="NoSpacing"/>
        <w:jc w:val="center"/>
      </w:pPr>
    </w:p>
    <w:p w14:paraId="71A2F4EC" w14:textId="780EF821" w:rsidR="005A3DC5" w:rsidRDefault="005A3DC5" w:rsidP="005A3DC5">
      <w:pPr>
        <w:pStyle w:val="NoSpacing"/>
      </w:pPr>
      <w:r>
        <w:t xml:space="preserve">Date: </w:t>
      </w:r>
      <w:r w:rsidR="00FA1290">
        <w:t>March 18, 2025</w:t>
      </w:r>
    </w:p>
    <w:p w14:paraId="139AEA43" w14:textId="77777777" w:rsidR="005A3DC5" w:rsidRDefault="005A3DC5" w:rsidP="005A3DC5">
      <w:pPr>
        <w:pStyle w:val="NoSpacing"/>
      </w:pPr>
    </w:p>
    <w:p w14:paraId="3919CECD" w14:textId="77777777" w:rsidR="005A3DC5" w:rsidRDefault="005A3DC5" w:rsidP="005A3DC5">
      <w:pPr>
        <w:pStyle w:val="NoSpacing"/>
      </w:pPr>
      <w:r>
        <w:t>Time: 6:30 p.m.</w:t>
      </w:r>
    </w:p>
    <w:p w14:paraId="2E1F6CBC" w14:textId="77777777" w:rsidR="005A3DC5" w:rsidRDefault="005A3DC5" w:rsidP="005A3DC5">
      <w:pPr>
        <w:pStyle w:val="NoSpacing"/>
      </w:pPr>
    </w:p>
    <w:p w14:paraId="069B2F1C" w14:textId="77777777" w:rsidR="005A3DC5" w:rsidRDefault="005A3DC5" w:rsidP="005A3DC5">
      <w:pPr>
        <w:pStyle w:val="NoSpacing"/>
      </w:pPr>
      <w:r>
        <w:t>Location: Hancock County Courthouse</w:t>
      </w:r>
    </w:p>
    <w:p w14:paraId="0A6AEB3D" w14:textId="77777777" w:rsidR="005A3DC5" w:rsidRDefault="005A3DC5" w:rsidP="005A3DC5">
      <w:pPr>
        <w:pStyle w:val="NoSpacing"/>
      </w:pPr>
      <w:r>
        <w:tab/>
        <w:t xml:space="preserve">   500 Main Street</w:t>
      </w:r>
    </w:p>
    <w:p w14:paraId="42CF4120" w14:textId="77777777" w:rsidR="005A3DC5" w:rsidRDefault="005A3DC5" w:rsidP="005A3DC5">
      <w:pPr>
        <w:pStyle w:val="NoSpacing"/>
      </w:pPr>
      <w:r>
        <w:tab/>
        <w:t xml:space="preserve">   County Board Room</w:t>
      </w:r>
    </w:p>
    <w:p w14:paraId="24024AC8" w14:textId="77777777" w:rsidR="005A3DC5" w:rsidRDefault="005A3DC5" w:rsidP="005A3DC5">
      <w:pPr>
        <w:pStyle w:val="NoSpacing"/>
      </w:pPr>
      <w:r>
        <w:t xml:space="preserve">                  Carthage, IL. 62321</w:t>
      </w:r>
    </w:p>
    <w:p w14:paraId="06FBB28D" w14:textId="77777777" w:rsidR="005A3DC5" w:rsidRDefault="005A3DC5" w:rsidP="005A3DC5">
      <w:pPr>
        <w:pStyle w:val="NoSpacing"/>
      </w:pPr>
    </w:p>
    <w:p w14:paraId="00FD812D" w14:textId="77777777" w:rsidR="005A3DC5" w:rsidRDefault="005A3DC5" w:rsidP="005A3DC5">
      <w:pPr>
        <w:pStyle w:val="NoSpacing"/>
        <w:numPr>
          <w:ilvl w:val="0"/>
          <w:numId w:val="1"/>
        </w:numPr>
      </w:pPr>
      <w:r>
        <w:t>OPENING OF MEETING</w:t>
      </w:r>
    </w:p>
    <w:p w14:paraId="1851466F" w14:textId="77777777" w:rsidR="005A3DC5" w:rsidRDefault="005A3DC5" w:rsidP="005A3DC5">
      <w:pPr>
        <w:pStyle w:val="NoSpacing"/>
        <w:numPr>
          <w:ilvl w:val="0"/>
          <w:numId w:val="4"/>
        </w:numPr>
      </w:pPr>
      <w:r>
        <w:t>Call to Order</w:t>
      </w:r>
    </w:p>
    <w:p w14:paraId="0107D4D0" w14:textId="74BB3C50" w:rsidR="005A3DC5" w:rsidRDefault="005A3DC5" w:rsidP="005A3DC5">
      <w:pPr>
        <w:pStyle w:val="NoSpacing"/>
        <w:numPr>
          <w:ilvl w:val="0"/>
          <w:numId w:val="4"/>
        </w:numPr>
      </w:pPr>
      <w:r>
        <w:t>Invocation – Michelle Merritt</w:t>
      </w:r>
    </w:p>
    <w:p w14:paraId="247BEF4B" w14:textId="77777777" w:rsidR="005A3DC5" w:rsidRDefault="005A3DC5" w:rsidP="005A3DC5">
      <w:pPr>
        <w:pStyle w:val="NoSpacing"/>
        <w:numPr>
          <w:ilvl w:val="0"/>
          <w:numId w:val="4"/>
        </w:numPr>
      </w:pPr>
      <w:r>
        <w:t>Pledge of Allegiance – Clerk</w:t>
      </w:r>
    </w:p>
    <w:p w14:paraId="4197C329" w14:textId="77777777" w:rsidR="005A3DC5" w:rsidRDefault="005A3DC5" w:rsidP="005A3DC5">
      <w:pPr>
        <w:pStyle w:val="NoSpacing"/>
        <w:numPr>
          <w:ilvl w:val="0"/>
          <w:numId w:val="4"/>
        </w:numPr>
      </w:pPr>
      <w:r>
        <w:t>Roll Call</w:t>
      </w:r>
    </w:p>
    <w:p w14:paraId="7626DE59" w14:textId="4688BD3E" w:rsidR="005A3DC5" w:rsidRDefault="005A3DC5" w:rsidP="005A3DC5">
      <w:pPr>
        <w:pStyle w:val="NoSpacing"/>
        <w:numPr>
          <w:ilvl w:val="0"/>
          <w:numId w:val="4"/>
        </w:numPr>
      </w:pPr>
      <w:r>
        <w:t>Approval of February minutes</w:t>
      </w:r>
      <w:r w:rsidR="00495994">
        <w:t>, executive session minutes</w:t>
      </w:r>
    </w:p>
    <w:p w14:paraId="4C2CF019" w14:textId="77777777" w:rsidR="005A3DC5" w:rsidRDefault="005A3DC5" w:rsidP="005A3DC5">
      <w:pPr>
        <w:pStyle w:val="NoSpacing"/>
      </w:pPr>
    </w:p>
    <w:p w14:paraId="7303BAFB" w14:textId="77777777" w:rsidR="005A3DC5" w:rsidRDefault="005A3DC5" w:rsidP="005A3DC5">
      <w:pPr>
        <w:pStyle w:val="NoSpacing"/>
        <w:numPr>
          <w:ilvl w:val="0"/>
          <w:numId w:val="1"/>
        </w:numPr>
      </w:pPr>
      <w:r>
        <w:t>COMMUNICATIONS</w:t>
      </w:r>
    </w:p>
    <w:p w14:paraId="71292F75" w14:textId="77777777" w:rsidR="005A3DC5" w:rsidRDefault="005A3DC5" w:rsidP="005A3DC5">
      <w:pPr>
        <w:pStyle w:val="NoSpacing"/>
        <w:numPr>
          <w:ilvl w:val="0"/>
          <w:numId w:val="5"/>
        </w:numPr>
      </w:pPr>
      <w:r>
        <w:t xml:space="preserve">Welcome Visitors –   </w:t>
      </w:r>
    </w:p>
    <w:p w14:paraId="540E9A82" w14:textId="77777777" w:rsidR="005A3DC5" w:rsidRDefault="005A3DC5" w:rsidP="005A3DC5">
      <w:pPr>
        <w:pStyle w:val="NoSpacing"/>
        <w:numPr>
          <w:ilvl w:val="0"/>
          <w:numId w:val="5"/>
        </w:numPr>
      </w:pPr>
      <w:r>
        <w:t>Public comments and correspondence to the Board</w:t>
      </w:r>
    </w:p>
    <w:p w14:paraId="4F4A4292" w14:textId="77777777" w:rsidR="005A3DC5" w:rsidRDefault="005A3DC5" w:rsidP="005A3DC5">
      <w:pPr>
        <w:pStyle w:val="NoSpacing"/>
        <w:ind w:left="1440"/>
      </w:pPr>
    </w:p>
    <w:p w14:paraId="6EE8B09B" w14:textId="77777777" w:rsidR="005A3DC5" w:rsidRDefault="005A3DC5" w:rsidP="005A3DC5">
      <w:pPr>
        <w:pStyle w:val="NoSpacing"/>
        <w:numPr>
          <w:ilvl w:val="0"/>
          <w:numId w:val="1"/>
        </w:numPr>
      </w:pPr>
      <w:r>
        <w:t xml:space="preserve">COMMITTEE REPORTS – Consent Agenda </w:t>
      </w:r>
    </w:p>
    <w:p w14:paraId="6FCC14C7" w14:textId="77777777" w:rsidR="005A3DC5" w:rsidRDefault="005A3DC5" w:rsidP="005A3DC5">
      <w:pPr>
        <w:pStyle w:val="NoSpacing"/>
        <w:numPr>
          <w:ilvl w:val="0"/>
          <w:numId w:val="6"/>
        </w:numPr>
      </w:pPr>
      <w:r>
        <w:t>County Highway, Road, and Bridge</w:t>
      </w:r>
    </w:p>
    <w:p w14:paraId="03461AD8" w14:textId="77777777" w:rsidR="005A3DC5" w:rsidRDefault="005A3DC5" w:rsidP="005A3DC5">
      <w:pPr>
        <w:pStyle w:val="NoSpacing"/>
        <w:numPr>
          <w:ilvl w:val="0"/>
          <w:numId w:val="6"/>
        </w:numPr>
      </w:pPr>
      <w:r>
        <w:t>Finance, Fees, and Salaries</w:t>
      </w:r>
    </w:p>
    <w:p w14:paraId="33809062" w14:textId="77777777" w:rsidR="005A3DC5" w:rsidRDefault="005A3DC5" w:rsidP="005A3DC5">
      <w:pPr>
        <w:pStyle w:val="NoSpacing"/>
        <w:numPr>
          <w:ilvl w:val="0"/>
          <w:numId w:val="6"/>
        </w:numPr>
      </w:pPr>
      <w:r>
        <w:t>Building, Grounds, Insurance</w:t>
      </w:r>
    </w:p>
    <w:p w14:paraId="662FD71E" w14:textId="77777777" w:rsidR="005A3DC5" w:rsidRDefault="005A3DC5" w:rsidP="005A3DC5">
      <w:pPr>
        <w:pStyle w:val="NoSpacing"/>
        <w:numPr>
          <w:ilvl w:val="0"/>
          <w:numId w:val="6"/>
        </w:numPr>
      </w:pPr>
      <w:r>
        <w:t>Health and Miscellaneous – End of Consent Agenda</w:t>
      </w:r>
    </w:p>
    <w:p w14:paraId="545C90BC" w14:textId="77777777" w:rsidR="005A3DC5" w:rsidRDefault="005A3DC5" w:rsidP="005A3DC5">
      <w:pPr>
        <w:pStyle w:val="NoSpacing"/>
      </w:pPr>
    </w:p>
    <w:p w14:paraId="7E295948" w14:textId="77777777" w:rsidR="005A3DC5" w:rsidRDefault="005A3DC5" w:rsidP="005A3DC5">
      <w:pPr>
        <w:pStyle w:val="NoSpacing"/>
        <w:numPr>
          <w:ilvl w:val="0"/>
          <w:numId w:val="1"/>
        </w:numPr>
      </w:pPr>
      <w:r>
        <w:t>ACTION ITEMS</w:t>
      </w:r>
    </w:p>
    <w:p w14:paraId="135308F5" w14:textId="77777777" w:rsidR="005A3DC5" w:rsidRDefault="005A3DC5" w:rsidP="005A3DC5">
      <w:pPr>
        <w:pStyle w:val="NoSpacing"/>
        <w:ind w:left="1080"/>
      </w:pPr>
      <w:r>
        <w:t>Consent Agenda</w:t>
      </w:r>
    </w:p>
    <w:p w14:paraId="738B64C2" w14:textId="7A7423A9" w:rsidR="005A3DC5" w:rsidRDefault="00031995" w:rsidP="005A3DC5">
      <w:pPr>
        <w:pStyle w:val="NoSpacing"/>
        <w:numPr>
          <w:ilvl w:val="0"/>
          <w:numId w:val="7"/>
        </w:numPr>
      </w:pPr>
      <w:r>
        <w:t xml:space="preserve">Three Mandatory Safety Classes Per Year to be Chosen by the Office Holders for </w:t>
      </w:r>
      <w:r w:rsidR="009971D8">
        <w:t>Their Employees</w:t>
      </w:r>
    </w:p>
    <w:p w14:paraId="7DD06515" w14:textId="0E9AA452" w:rsidR="006B2DE3" w:rsidRDefault="006243D2" w:rsidP="005A3DC5">
      <w:pPr>
        <w:pStyle w:val="NoSpacing"/>
        <w:numPr>
          <w:ilvl w:val="0"/>
          <w:numId w:val="7"/>
        </w:numPr>
      </w:pPr>
      <w:r>
        <w:t xml:space="preserve">Continuation of </w:t>
      </w:r>
      <w:r w:rsidR="00E053B6">
        <w:t xml:space="preserve">Membership to the </w:t>
      </w:r>
      <w:r w:rsidR="00251C05">
        <w:t>Illinois Public Works Mutual Aid Network</w:t>
      </w:r>
    </w:p>
    <w:p w14:paraId="49FF122E" w14:textId="577BCCC9" w:rsidR="00B602AB" w:rsidRPr="0055050B" w:rsidRDefault="00583B8E" w:rsidP="00B602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55050B">
        <w:rPr>
          <w:rFonts w:eastAsia="Times New Roman"/>
          <w:color w:val="000000"/>
        </w:rPr>
        <w:t xml:space="preserve">5311 Grant – </w:t>
      </w:r>
      <w:r w:rsidR="00B602AB" w:rsidRPr="0055050B">
        <w:rPr>
          <w:rFonts w:eastAsia="Times New Roman"/>
          <w:color w:val="000000"/>
        </w:rPr>
        <w:t>Authorization to submit Applicant's Certificate of Intent for Section 5311 Grant Agreement</w:t>
      </w:r>
      <w:r w:rsidR="00ED1551" w:rsidRPr="0055050B">
        <w:rPr>
          <w:rFonts w:eastAsia="Times New Roman"/>
          <w:color w:val="000000"/>
        </w:rPr>
        <w:t xml:space="preserve">, </w:t>
      </w:r>
      <w:r w:rsidR="00B602AB" w:rsidRPr="0055050B">
        <w:rPr>
          <w:rFonts w:eastAsia="Times New Roman"/>
          <w:color w:val="000000"/>
        </w:rPr>
        <w:t>Board Resolution Authorizing Execution of Section 5311 Grant Agreement</w:t>
      </w:r>
      <w:r w:rsidR="00ED1551" w:rsidRPr="0055050B">
        <w:rPr>
          <w:rFonts w:eastAsia="Times New Roman"/>
          <w:color w:val="000000"/>
        </w:rPr>
        <w:t xml:space="preserve">, </w:t>
      </w:r>
      <w:r w:rsidR="00B602AB" w:rsidRPr="0055050B">
        <w:rPr>
          <w:rFonts w:eastAsia="Times New Roman"/>
          <w:color w:val="000000"/>
        </w:rPr>
        <w:t>Enabling Ordinance for Section 5311 Grant Agreement</w:t>
      </w:r>
      <w:r w:rsidR="00ED1551" w:rsidRPr="0055050B">
        <w:rPr>
          <w:rFonts w:eastAsia="Times New Roman"/>
          <w:color w:val="000000"/>
        </w:rPr>
        <w:t xml:space="preserve">, </w:t>
      </w:r>
      <w:r w:rsidR="00B602AB" w:rsidRPr="0055050B">
        <w:rPr>
          <w:rFonts w:eastAsia="Times New Roman"/>
          <w:color w:val="000000"/>
        </w:rPr>
        <w:t>Authorization to submit Labor Protection (Section 5333(b) Warranty Acceptance) for Section 5311 Grant Agreement</w:t>
      </w:r>
      <w:r w:rsidR="0055050B" w:rsidRPr="0055050B">
        <w:rPr>
          <w:rFonts w:eastAsia="Times New Roman"/>
          <w:color w:val="000000"/>
        </w:rPr>
        <w:t xml:space="preserve">, </w:t>
      </w:r>
      <w:r w:rsidR="00B602AB" w:rsidRPr="0055050B">
        <w:rPr>
          <w:rFonts w:eastAsia="Times New Roman"/>
          <w:color w:val="000000"/>
        </w:rPr>
        <w:t>Authorization to submit Title VI Questionnaire for Section 5311 Grant Agreement</w:t>
      </w:r>
      <w:r w:rsidR="0055050B" w:rsidRPr="0055050B">
        <w:rPr>
          <w:rFonts w:eastAsia="Times New Roman"/>
          <w:color w:val="000000"/>
        </w:rPr>
        <w:t xml:space="preserve">, </w:t>
      </w:r>
      <w:r w:rsidR="00B602AB" w:rsidRPr="0055050B">
        <w:rPr>
          <w:rFonts w:eastAsia="Times New Roman"/>
          <w:color w:val="000000"/>
        </w:rPr>
        <w:t>Authorization to submit Lobbying Certification for Section 5311 Grant Agreement</w:t>
      </w:r>
      <w:r w:rsidR="0055050B">
        <w:rPr>
          <w:rFonts w:eastAsia="Times New Roman"/>
          <w:color w:val="000000"/>
        </w:rPr>
        <w:t xml:space="preserve">, </w:t>
      </w:r>
      <w:r w:rsidR="00B602AB" w:rsidRPr="0055050B">
        <w:rPr>
          <w:rFonts w:eastAsia="Times New Roman"/>
          <w:color w:val="000000"/>
        </w:rPr>
        <w:t>Authorization to submit FTA Certifications and Assurances for Section 5311 Grant Agreement</w:t>
      </w:r>
    </w:p>
    <w:p w14:paraId="5969548A" w14:textId="77777777" w:rsidR="00B602AB" w:rsidRDefault="00B602AB" w:rsidP="00B602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Authorization to submit Downstate Operating Assistance Program (</w:t>
      </w:r>
      <w:proofErr w:type="spellStart"/>
      <w:r>
        <w:rPr>
          <w:rFonts w:eastAsia="Times New Roman"/>
          <w:color w:val="000000"/>
        </w:rPr>
        <w:t>DOAP</w:t>
      </w:r>
      <w:proofErr w:type="spellEnd"/>
      <w:r>
        <w:rPr>
          <w:rFonts w:eastAsia="Times New Roman"/>
          <w:color w:val="000000"/>
        </w:rPr>
        <w:t>) Application for Hancock County Public Transportation</w:t>
      </w:r>
    </w:p>
    <w:p w14:paraId="65829B25" w14:textId="600CDA02" w:rsidR="00EC6751" w:rsidRDefault="00EC6751" w:rsidP="005A3DC5">
      <w:pPr>
        <w:pStyle w:val="NoSpacing"/>
        <w:numPr>
          <w:ilvl w:val="0"/>
          <w:numId w:val="7"/>
        </w:numPr>
      </w:pPr>
      <w:r>
        <w:t>Noxious Weed Ordinance</w:t>
      </w:r>
    </w:p>
    <w:p w14:paraId="78A20812" w14:textId="662B0DB7" w:rsidR="00C860C4" w:rsidRDefault="00C860C4" w:rsidP="005A3DC5">
      <w:pPr>
        <w:pStyle w:val="NoSpacing"/>
        <w:numPr>
          <w:ilvl w:val="0"/>
          <w:numId w:val="7"/>
        </w:numPr>
      </w:pPr>
      <w:r>
        <w:t>Ordinance for Custody of Release of Title</w:t>
      </w:r>
      <w:r w:rsidR="00F225D3">
        <w:t>s for County Vehicles</w:t>
      </w:r>
    </w:p>
    <w:p w14:paraId="1E95C62C" w14:textId="51358F62" w:rsidR="004D4FCF" w:rsidRDefault="004D4FCF" w:rsidP="005A3DC5">
      <w:pPr>
        <w:pStyle w:val="NoSpacing"/>
        <w:numPr>
          <w:ilvl w:val="0"/>
          <w:numId w:val="7"/>
        </w:numPr>
      </w:pPr>
      <w:r>
        <w:lastRenderedPageBreak/>
        <w:t xml:space="preserve">All Worker’s Comp Claims Must Go Through </w:t>
      </w:r>
      <w:r w:rsidR="005C5A86">
        <w:t>t</w:t>
      </w:r>
      <w:r>
        <w:t>he County Clerk’s Office Before Going Through Insurance</w:t>
      </w:r>
    </w:p>
    <w:p w14:paraId="75FF0BEB" w14:textId="77777777" w:rsidR="005A3DC5" w:rsidRDefault="005A3DC5" w:rsidP="005A3DC5">
      <w:pPr>
        <w:pStyle w:val="NoSpacing"/>
        <w:ind w:left="1080"/>
      </w:pPr>
      <w:r>
        <w:t>End Consent Agenda</w:t>
      </w:r>
    </w:p>
    <w:p w14:paraId="54792138" w14:textId="77777777" w:rsidR="005A3DC5" w:rsidRDefault="005A3DC5" w:rsidP="005A3DC5">
      <w:pPr>
        <w:pStyle w:val="NoSpacing"/>
        <w:ind w:left="1800"/>
      </w:pPr>
    </w:p>
    <w:p w14:paraId="45FC3C15" w14:textId="2E93389E" w:rsidR="005A3DC5" w:rsidRDefault="00906A15" w:rsidP="005A3DC5">
      <w:pPr>
        <w:pStyle w:val="NoSpacing"/>
        <w:numPr>
          <w:ilvl w:val="0"/>
          <w:numId w:val="8"/>
        </w:numPr>
      </w:pPr>
      <w:r>
        <w:t>ArcGIS Pro Parcel Fabric Conversion</w:t>
      </w:r>
    </w:p>
    <w:p w14:paraId="706B3E45" w14:textId="77777777" w:rsidR="00F44565" w:rsidRDefault="00F44565" w:rsidP="00F44565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Acceptance of the low bid proposal from W.L. Miller Company of Hamilton, IL in the amount of $618,280.00 to furnish Bituminous Materials to Hancock County in 2025. There were no </w:t>
      </w:r>
      <w:proofErr w:type="gramStart"/>
      <w:r>
        <w:rPr>
          <w:rFonts w:eastAsia="Times New Roman"/>
        </w:rPr>
        <w:t>alternate</w:t>
      </w:r>
      <w:proofErr w:type="gramEnd"/>
      <w:r>
        <w:rPr>
          <w:rFonts w:eastAsia="Times New Roman"/>
        </w:rPr>
        <w:t xml:space="preserve"> bids to furnish those materials.</w:t>
      </w:r>
    </w:p>
    <w:p w14:paraId="5D40E330" w14:textId="77777777" w:rsidR="00F44565" w:rsidRDefault="00F44565" w:rsidP="00F44565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Acceptance of the low bid proposal from W.L. Miller Company of Hamilton, IL in the amount of $1,041,300.00 to furnish Bituminous Materials (Group 1, Spread on Road) to the Townships of Hancock County in 2025. An alternate bid in the amount of $1,141,866.00 was received from A.C. Pavement Striping Company of Elgin, IL.</w:t>
      </w:r>
    </w:p>
    <w:p w14:paraId="1D5887AC" w14:textId="77777777" w:rsidR="00F44565" w:rsidRDefault="00F44565" w:rsidP="00F44565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Acceptance of the low bid proposal from W.L. Miller Company of Hamilton, IL in the amount of $702,380.00 to furnish Bituminous Materials (Group 2, F.O.B. Townships) to the Townships of Hancock County in 2025. There were no </w:t>
      </w:r>
      <w:proofErr w:type="gramStart"/>
      <w:r>
        <w:rPr>
          <w:rFonts w:eastAsia="Times New Roman"/>
        </w:rPr>
        <w:t>alternate</w:t>
      </w:r>
      <w:proofErr w:type="gramEnd"/>
      <w:r>
        <w:rPr>
          <w:rFonts w:eastAsia="Times New Roman"/>
        </w:rPr>
        <w:t xml:space="preserve"> bids to furnish those materials.</w:t>
      </w:r>
    </w:p>
    <w:p w14:paraId="6859A627" w14:textId="77777777" w:rsidR="00F44565" w:rsidRDefault="00F44565" w:rsidP="00F44565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Acceptance of the low bid proposal from Metal Culverts, Inc of Jefferson City, MO in the amount of $32,980.40 to furnish Culvert Materials to Hancock County in 2025. There were no </w:t>
      </w:r>
      <w:proofErr w:type="gramStart"/>
      <w:r>
        <w:rPr>
          <w:rFonts w:eastAsia="Times New Roman"/>
        </w:rPr>
        <w:t>alternate</w:t>
      </w:r>
      <w:proofErr w:type="gramEnd"/>
      <w:r>
        <w:rPr>
          <w:rFonts w:eastAsia="Times New Roman"/>
        </w:rPr>
        <w:t xml:space="preserve"> bids to furnish those materials.</w:t>
      </w:r>
    </w:p>
    <w:p w14:paraId="524809BF" w14:textId="77777777" w:rsidR="00F44565" w:rsidRDefault="00F44565" w:rsidP="00F44565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Acceptance of the low bid proposal from Metal Culverts, Inc of Jefferson City, MO in the amount of $100,121.60 to furnish Culvert Materials (Group 1, Up to 48” Diameter Pipes) to the Townships of Hancock County in 2025. There were no </w:t>
      </w:r>
      <w:proofErr w:type="gramStart"/>
      <w:r>
        <w:rPr>
          <w:rFonts w:eastAsia="Times New Roman"/>
        </w:rPr>
        <w:t>alternate</w:t>
      </w:r>
      <w:proofErr w:type="gramEnd"/>
      <w:r>
        <w:rPr>
          <w:rFonts w:eastAsia="Times New Roman"/>
        </w:rPr>
        <w:t xml:space="preserve"> bids to furnish those materials.</w:t>
      </w:r>
    </w:p>
    <w:p w14:paraId="30AACD96" w14:textId="77777777" w:rsidR="00F44565" w:rsidRDefault="00F44565" w:rsidP="00F44565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Acceptance of the low bid proposal from Metal Culverts, Inc of Jefferson City, MO in the amount of $8,850.00 to furnish Culvert Materials (Group 2, Over 48” Diameter Pipes) to the Townships of Hancock County in 2025. There were no </w:t>
      </w:r>
      <w:proofErr w:type="gramStart"/>
      <w:r>
        <w:rPr>
          <w:rFonts w:eastAsia="Times New Roman"/>
        </w:rPr>
        <w:t>alternate</w:t>
      </w:r>
      <w:proofErr w:type="gramEnd"/>
      <w:r>
        <w:rPr>
          <w:rFonts w:eastAsia="Times New Roman"/>
        </w:rPr>
        <w:t xml:space="preserve"> bids to furnish those materials.</w:t>
      </w:r>
    </w:p>
    <w:p w14:paraId="239DCE3B" w14:textId="77777777" w:rsidR="00F44565" w:rsidRDefault="00F44565" w:rsidP="00F44565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Acceptance of the low bid proposal from Metal Culverts, Inc of Jefferson City, MO in the amount of $213.20 to furnish Culvert Materials (Group 3, Flared End Sections) to the Townships of Hancock County in 2025. There were no </w:t>
      </w:r>
      <w:proofErr w:type="gramStart"/>
      <w:r>
        <w:rPr>
          <w:rFonts w:eastAsia="Times New Roman"/>
        </w:rPr>
        <w:t>alternate</w:t>
      </w:r>
      <w:proofErr w:type="gramEnd"/>
      <w:r>
        <w:rPr>
          <w:rFonts w:eastAsia="Times New Roman"/>
        </w:rPr>
        <w:t xml:space="preserve"> bids to furnish those materials.</w:t>
      </w:r>
    </w:p>
    <w:p w14:paraId="7899CA31" w14:textId="77777777" w:rsidR="005A3DC5" w:rsidRDefault="005A3DC5" w:rsidP="005A3DC5">
      <w:pPr>
        <w:pStyle w:val="NoSpacing"/>
      </w:pPr>
    </w:p>
    <w:p w14:paraId="3EEEAE77" w14:textId="77777777" w:rsidR="005A3DC5" w:rsidRDefault="005A3DC5" w:rsidP="005A3DC5">
      <w:pPr>
        <w:pStyle w:val="NoSpacing"/>
        <w:numPr>
          <w:ilvl w:val="0"/>
          <w:numId w:val="1"/>
        </w:numPr>
      </w:pPr>
      <w:r>
        <w:t>UNFINISHED BUSINESS</w:t>
      </w:r>
    </w:p>
    <w:p w14:paraId="65A7DE06" w14:textId="77777777" w:rsidR="005A3DC5" w:rsidRDefault="005A3DC5" w:rsidP="005A3DC5">
      <w:pPr>
        <w:pStyle w:val="NoSpacing"/>
      </w:pPr>
    </w:p>
    <w:p w14:paraId="73FD815D" w14:textId="77777777" w:rsidR="005A3DC5" w:rsidRDefault="005A3DC5" w:rsidP="005A3DC5">
      <w:pPr>
        <w:pStyle w:val="NoSpacing"/>
        <w:numPr>
          <w:ilvl w:val="0"/>
          <w:numId w:val="1"/>
        </w:numPr>
      </w:pPr>
      <w:r>
        <w:t>NEW BUSINESS</w:t>
      </w:r>
    </w:p>
    <w:p w14:paraId="5F58D048" w14:textId="673A4168" w:rsidR="005A3DC5" w:rsidRDefault="00B1277A" w:rsidP="00766CC5">
      <w:pPr>
        <w:pStyle w:val="NoSpacing"/>
        <w:numPr>
          <w:ilvl w:val="0"/>
          <w:numId w:val="12"/>
        </w:numPr>
      </w:pPr>
      <w:r>
        <w:t xml:space="preserve">Discussion on </w:t>
      </w:r>
      <w:r w:rsidR="00766CC5">
        <w:t>Resolution</w:t>
      </w:r>
      <w:r w:rsidR="000E5BDB">
        <w:t xml:space="preserve"> </w:t>
      </w:r>
      <w:r w:rsidR="00BD49C1">
        <w:t>for Bank Account Signatures</w:t>
      </w:r>
    </w:p>
    <w:p w14:paraId="48041187" w14:textId="77777777" w:rsidR="00BD49C1" w:rsidRDefault="00BD49C1" w:rsidP="00BD49C1">
      <w:pPr>
        <w:pStyle w:val="NoSpacing"/>
        <w:ind w:left="1440"/>
      </w:pPr>
    </w:p>
    <w:p w14:paraId="6D3B51F7" w14:textId="77777777" w:rsidR="005A3DC5" w:rsidRDefault="005A3DC5" w:rsidP="005A3DC5">
      <w:pPr>
        <w:pStyle w:val="NoSpacing"/>
        <w:numPr>
          <w:ilvl w:val="0"/>
          <w:numId w:val="1"/>
        </w:numPr>
      </w:pPr>
      <w:r>
        <w:t>Executive session regarding personnel, property acquisition</w:t>
      </w:r>
    </w:p>
    <w:p w14:paraId="17C45B95" w14:textId="77777777" w:rsidR="005A3DC5" w:rsidRDefault="005A3DC5" w:rsidP="005A3DC5">
      <w:pPr>
        <w:pStyle w:val="NoSpacing"/>
      </w:pPr>
    </w:p>
    <w:p w14:paraId="62FA1781" w14:textId="77777777" w:rsidR="005A3DC5" w:rsidRDefault="005A3DC5" w:rsidP="005A3DC5">
      <w:pPr>
        <w:pStyle w:val="NoSpacing"/>
        <w:numPr>
          <w:ilvl w:val="0"/>
          <w:numId w:val="1"/>
        </w:numPr>
      </w:pPr>
      <w:r>
        <w:t>APPOINTMENTS</w:t>
      </w:r>
    </w:p>
    <w:p w14:paraId="71D84A5A" w14:textId="35716F06" w:rsidR="00EC6751" w:rsidRDefault="008C704F" w:rsidP="00C860C4">
      <w:pPr>
        <w:pStyle w:val="NoSpacing"/>
        <w:numPr>
          <w:ilvl w:val="0"/>
          <w:numId w:val="9"/>
        </w:numPr>
      </w:pPr>
      <w:r>
        <w:t xml:space="preserve">Ryan Weeks - </w:t>
      </w:r>
      <w:r w:rsidR="00C860C4">
        <w:t xml:space="preserve">Noxious </w:t>
      </w:r>
      <w:r>
        <w:t>W</w:t>
      </w:r>
      <w:r w:rsidR="00C860C4">
        <w:t>eed</w:t>
      </w:r>
      <w:r>
        <w:t xml:space="preserve"> Superintendent</w:t>
      </w:r>
    </w:p>
    <w:p w14:paraId="2F64886E" w14:textId="19B59A47" w:rsidR="005A3DC5" w:rsidRDefault="005A3DC5" w:rsidP="00C0014A">
      <w:pPr>
        <w:pStyle w:val="NoSpacing"/>
        <w:numPr>
          <w:ilvl w:val="0"/>
          <w:numId w:val="9"/>
        </w:numPr>
      </w:pPr>
      <w:r>
        <w:t xml:space="preserve">Mike Moore – Trustee for </w:t>
      </w:r>
      <w:proofErr w:type="spellStart"/>
      <w:r>
        <w:t>Blandinsville</w:t>
      </w:r>
      <w:proofErr w:type="spellEnd"/>
      <w:r>
        <w:t>-Hire Fire Protection – 3-year term</w:t>
      </w:r>
    </w:p>
    <w:p w14:paraId="0CBA4FD6" w14:textId="77777777" w:rsidR="00C0014A" w:rsidRDefault="00C0014A" w:rsidP="00C0014A">
      <w:pPr>
        <w:pStyle w:val="NoSpacing"/>
        <w:ind w:left="1440"/>
      </w:pPr>
    </w:p>
    <w:p w14:paraId="133938DA" w14:textId="77777777" w:rsidR="00D86FDB" w:rsidRDefault="00D86FDB" w:rsidP="00C0014A">
      <w:pPr>
        <w:pStyle w:val="NoSpacing"/>
        <w:ind w:left="1440"/>
      </w:pPr>
    </w:p>
    <w:p w14:paraId="544AFC9F" w14:textId="77777777" w:rsidR="00D86FDB" w:rsidRDefault="00D86FDB" w:rsidP="00C0014A">
      <w:pPr>
        <w:pStyle w:val="NoSpacing"/>
        <w:ind w:left="1440"/>
      </w:pPr>
    </w:p>
    <w:p w14:paraId="7A2182D1" w14:textId="77777777" w:rsidR="00D86FDB" w:rsidRDefault="00D86FDB" w:rsidP="00C0014A">
      <w:pPr>
        <w:pStyle w:val="NoSpacing"/>
        <w:ind w:left="1440"/>
      </w:pPr>
    </w:p>
    <w:p w14:paraId="3ED2B243" w14:textId="77777777" w:rsidR="005A3DC5" w:rsidRDefault="005A3DC5" w:rsidP="005A3DC5">
      <w:pPr>
        <w:pStyle w:val="NoSpacing"/>
        <w:numPr>
          <w:ilvl w:val="0"/>
          <w:numId w:val="1"/>
        </w:numPr>
      </w:pPr>
      <w:r>
        <w:t>RECESS</w:t>
      </w:r>
    </w:p>
    <w:p w14:paraId="340D8710" w14:textId="194AB7DE" w:rsidR="005A3DC5" w:rsidRDefault="005A3DC5" w:rsidP="005A3DC5">
      <w:pPr>
        <w:pStyle w:val="NoSpacing"/>
        <w:numPr>
          <w:ilvl w:val="0"/>
          <w:numId w:val="2"/>
        </w:numPr>
      </w:pPr>
      <w:r>
        <w:t xml:space="preserve">The proposed board meeting is scheduled for </w:t>
      </w:r>
      <w:r w:rsidR="00431E82">
        <w:t xml:space="preserve">April </w:t>
      </w:r>
      <w:r w:rsidR="00B42626">
        <w:t>15, 2025</w:t>
      </w:r>
    </w:p>
    <w:p w14:paraId="060338AC" w14:textId="77777777" w:rsidR="005A3DC5" w:rsidRDefault="005A3DC5" w:rsidP="005A3DC5">
      <w:pPr>
        <w:pStyle w:val="NoSpacing"/>
        <w:ind w:left="1440"/>
      </w:pPr>
      <w:r>
        <w:t>Time: 6:30 p.m.</w:t>
      </w:r>
    </w:p>
    <w:p w14:paraId="44A1D961" w14:textId="77777777" w:rsidR="005A3DC5" w:rsidRDefault="005A3DC5" w:rsidP="005A3DC5">
      <w:pPr>
        <w:pStyle w:val="NoSpacing"/>
        <w:ind w:left="1440"/>
      </w:pPr>
      <w:r>
        <w:t>Location: Hancock County Courthouse</w:t>
      </w:r>
    </w:p>
    <w:p w14:paraId="101D2F3D" w14:textId="77777777" w:rsidR="005A3DC5" w:rsidRDefault="005A3DC5" w:rsidP="005A3DC5">
      <w:pPr>
        <w:pStyle w:val="NoSpacing"/>
        <w:numPr>
          <w:ilvl w:val="0"/>
          <w:numId w:val="3"/>
        </w:numPr>
      </w:pPr>
      <w:r>
        <w:t xml:space="preserve"> Main Street</w:t>
      </w:r>
    </w:p>
    <w:p w14:paraId="4AA9F833" w14:textId="77777777" w:rsidR="005A3DC5" w:rsidRDefault="005A3DC5" w:rsidP="005A3DC5">
      <w:pPr>
        <w:pStyle w:val="NoSpacing"/>
        <w:ind w:left="2310"/>
      </w:pPr>
      <w:r>
        <w:t>County Board Room</w:t>
      </w:r>
    </w:p>
    <w:p w14:paraId="75A3897A" w14:textId="77777777" w:rsidR="005A3DC5" w:rsidRDefault="005A3DC5" w:rsidP="005A3DC5">
      <w:pPr>
        <w:pStyle w:val="NoSpacing"/>
        <w:ind w:left="2310"/>
      </w:pPr>
      <w:r>
        <w:t>Third Floor</w:t>
      </w:r>
    </w:p>
    <w:p w14:paraId="1DDDFC11" w14:textId="77777777" w:rsidR="005A3DC5" w:rsidRDefault="005A3DC5" w:rsidP="005A3DC5">
      <w:pPr>
        <w:pStyle w:val="NoSpacing"/>
        <w:ind w:left="1440" w:firstLine="720"/>
      </w:pPr>
      <w:r>
        <w:t xml:space="preserve">   Carthage, IL  62321</w:t>
      </w:r>
    </w:p>
    <w:p w14:paraId="681BDDA2" w14:textId="77777777" w:rsidR="005A3DC5" w:rsidRDefault="005A3DC5" w:rsidP="005A3DC5"/>
    <w:p w14:paraId="033D2ED2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AC0"/>
    <w:multiLevelType w:val="hybridMultilevel"/>
    <w:tmpl w:val="5EAE9D08"/>
    <w:lvl w:ilvl="0" w:tplc="7FAA02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F3AE6"/>
    <w:multiLevelType w:val="hybridMultilevel"/>
    <w:tmpl w:val="9ECED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6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4B7EF5"/>
    <w:multiLevelType w:val="hybridMultilevel"/>
    <w:tmpl w:val="46BAB626"/>
    <w:lvl w:ilvl="0" w:tplc="DE12E3F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E513E"/>
    <w:multiLevelType w:val="hybridMultilevel"/>
    <w:tmpl w:val="96AA9138"/>
    <w:lvl w:ilvl="0" w:tplc="F5D47E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85361A"/>
    <w:multiLevelType w:val="hybridMultilevel"/>
    <w:tmpl w:val="E506C2AA"/>
    <w:lvl w:ilvl="0" w:tplc="772A19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9"/>
  </w:num>
  <w:num w:numId="2" w16cid:durableId="1196313751">
    <w:abstractNumId w:val="6"/>
  </w:num>
  <w:num w:numId="3" w16cid:durableId="80026099">
    <w:abstractNumId w:val="5"/>
  </w:num>
  <w:num w:numId="4" w16cid:durableId="1406807102">
    <w:abstractNumId w:val="3"/>
  </w:num>
  <w:num w:numId="5" w16cid:durableId="1435979975">
    <w:abstractNumId w:val="12"/>
  </w:num>
  <w:num w:numId="6" w16cid:durableId="674767607">
    <w:abstractNumId w:val="8"/>
  </w:num>
  <w:num w:numId="7" w16cid:durableId="480196423">
    <w:abstractNumId w:val="2"/>
  </w:num>
  <w:num w:numId="8" w16cid:durableId="1818296905">
    <w:abstractNumId w:val="1"/>
  </w:num>
  <w:num w:numId="9" w16cid:durableId="2060392772">
    <w:abstractNumId w:val="10"/>
  </w:num>
  <w:num w:numId="10" w16cid:durableId="2063403671">
    <w:abstractNumId w:val="7"/>
  </w:num>
  <w:num w:numId="11" w16cid:durableId="1688671224">
    <w:abstractNumId w:val="0"/>
  </w:num>
  <w:num w:numId="12" w16cid:durableId="1241403038">
    <w:abstractNumId w:val="11"/>
  </w:num>
  <w:num w:numId="13" w16cid:durableId="1260480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C5"/>
    <w:rsid w:val="00031995"/>
    <w:rsid w:val="000E5BDB"/>
    <w:rsid w:val="00137FBF"/>
    <w:rsid w:val="00251C05"/>
    <w:rsid w:val="0041108B"/>
    <w:rsid w:val="00417AB3"/>
    <w:rsid w:val="00431E82"/>
    <w:rsid w:val="00495994"/>
    <w:rsid w:val="004D4FCF"/>
    <w:rsid w:val="0055050B"/>
    <w:rsid w:val="00583B8E"/>
    <w:rsid w:val="005A3DC5"/>
    <w:rsid w:val="005C5A86"/>
    <w:rsid w:val="006243D2"/>
    <w:rsid w:val="00672873"/>
    <w:rsid w:val="006B2DE3"/>
    <w:rsid w:val="006B52E2"/>
    <w:rsid w:val="006D63A1"/>
    <w:rsid w:val="00766CC5"/>
    <w:rsid w:val="007A45C7"/>
    <w:rsid w:val="007E0AC7"/>
    <w:rsid w:val="0087576F"/>
    <w:rsid w:val="008C704F"/>
    <w:rsid w:val="008D24FA"/>
    <w:rsid w:val="008D3D25"/>
    <w:rsid w:val="00906A15"/>
    <w:rsid w:val="009971D8"/>
    <w:rsid w:val="009C0D98"/>
    <w:rsid w:val="00A13290"/>
    <w:rsid w:val="00B1277A"/>
    <w:rsid w:val="00B42626"/>
    <w:rsid w:val="00B602AB"/>
    <w:rsid w:val="00B97490"/>
    <w:rsid w:val="00BD49C1"/>
    <w:rsid w:val="00BE2786"/>
    <w:rsid w:val="00C0014A"/>
    <w:rsid w:val="00C31A48"/>
    <w:rsid w:val="00C860C4"/>
    <w:rsid w:val="00D00CA1"/>
    <w:rsid w:val="00D86FDB"/>
    <w:rsid w:val="00E053B6"/>
    <w:rsid w:val="00E1161D"/>
    <w:rsid w:val="00EC6751"/>
    <w:rsid w:val="00ED1551"/>
    <w:rsid w:val="00F225D3"/>
    <w:rsid w:val="00F44565"/>
    <w:rsid w:val="00FA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7908"/>
  <w15:chartTrackingRefBased/>
  <w15:docId w15:val="{2D140A76-B51A-4FAD-8D8E-E4ED8FE3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C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D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3D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33</cp:revision>
  <dcterms:created xsi:type="dcterms:W3CDTF">2025-02-24T19:36:00Z</dcterms:created>
  <dcterms:modified xsi:type="dcterms:W3CDTF">2025-03-14T17:40:00Z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2025-02-24T19:38:11Z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35c83741-1ee9-481c-8687-38165d245f4d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