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0C91" w14:textId="77777777" w:rsidR="00D44CC0" w:rsidRPr="00F44C15" w:rsidRDefault="00D44CC0" w:rsidP="00D44CC0">
      <w:pPr>
        <w:spacing w:after="0"/>
        <w:jc w:val="center"/>
        <w:rPr>
          <w:b/>
          <w:bCs/>
          <w:sz w:val="24"/>
          <w:szCs w:val="24"/>
        </w:rPr>
      </w:pPr>
      <w:r w:rsidRPr="00F44C15">
        <w:rPr>
          <w:b/>
          <w:bCs/>
          <w:sz w:val="24"/>
          <w:szCs w:val="24"/>
        </w:rPr>
        <w:t>Health and Miscellaneous</w:t>
      </w:r>
    </w:p>
    <w:p w14:paraId="2CD2C4D5" w14:textId="77777777" w:rsidR="00D44CC0" w:rsidRPr="00F44C15" w:rsidRDefault="00D44CC0" w:rsidP="00D44CC0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AGENDA</w:t>
      </w:r>
    </w:p>
    <w:p w14:paraId="2CD5F506" w14:textId="77777777" w:rsidR="00D44CC0" w:rsidRPr="00F44C15" w:rsidRDefault="00D44CC0" w:rsidP="00D44CC0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 xml:space="preserve">COMMITTEE MEETING </w:t>
      </w:r>
    </w:p>
    <w:p w14:paraId="2725B242" w14:textId="77777777" w:rsidR="00D44CC0" w:rsidRPr="00F44C15" w:rsidRDefault="00D44CC0" w:rsidP="00D44CC0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OF THE COUNTY BOARD OF HANCOCK COUNTY ILLINOIS</w:t>
      </w:r>
    </w:p>
    <w:p w14:paraId="6C3467F7" w14:textId="77777777" w:rsidR="00D44CC0" w:rsidRPr="00F44C15" w:rsidRDefault="00D44CC0" w:rsidP="00D44CC0">
      <w:pPr>
        <w:spacing w:after="0"/>
      </w:pPr>
    </w:p>
    <w:p w14:paraId="31854E57" w14:textId="558D42E2" w:rsidR="00D44CC0" w:rsidRPr="00F44C15" w:rsidRDefault="00D44CC0" w:rsidP="00D44CC0">
      <w:pPr>
        <w:spacing w:after="0"/>
      </w:pPr>
      <w:r w:rsidRPr="00F44C15">
        <w:t>DATE</w:t>
      </w:r>
      <w:proofErr w:type="gramStart"/>
      <w:r w:rsidRPr="00F44C15">
        <w:t>:</w:t>
      </w:r>
      <w:r>
        <w:t xml:space="preserve">  August</w:t>
      </w:r>
      <w:proofErr w:type="gramEnd"/>
      <w:r>
        <w:t xml:space="preserve"> 4, 2025  </w:t>
      </w:r>
    </w:p>
    <w:p w14:paraId="621B30C0" w14:textId="77777777" w:rsidR="00D44CC0" w:rsidRPr="00F44C15" w:rsidRDefault="00D44CC0" w:rsidP="00D44CC0">
      <w:pPr>
        <w:spacing w:after="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482A2B16" w14:textId="77777777" w:rsidR="00D44CC0" w:rsidRPr="00F44C15" w:rsidRDefault="00D44CC0" w:rsidP="00D44CC0">
      <w:pPr>
        <w:spacing w:after="0"/>
      </w:pPr>
      <w:r w:rsidRPr="00F44C15">
        <w:t>LOCATION:</w:t>
      </w:r>
      <w:r w:rsidRPr="00F44C15">
        <w:tab/>
        <w:t>Hancock County Courthouse</w:t>
      </w:r>
    </w:p>
    <w:p w14:paraId="14C3D611" w14:textId="77777777" w:rsidR="00D44CC0" w:rsidRPr="00F44C15" w:rsidRDefault="00D44CC0" w:rsidP="00D44CC0">
      <w:pPr>
        <w:spacing w:after="0"/>
      </w:pPr>
      <w:r w:rsidRPr="00F44C15">
        <w:tab/>
      </w:r>
      <w:r w:rsidRPr="00F44C15">
        <w:tab/>
        <w:t>500 Main Street</w:t>
      </w:r>
    </w:p>
    <w:p w14:paraId="37F8134E" w14:textId="77777777" w:rsidR="00D44CC0" w:rsidRPr="00F44C15" w:rsidRDefault="00D44CC0" w:rsidP="00D44CC0">
      <w:pPr>
        <w:spacing w:after="0"/>
      </w:pPr>
      <w:r w:rsidRPr="00F44C15">
        <w:tab/>
      </w:r>
      <w:r w:rsidRPr="00F44C15">
        <w:tab/>
        <w:t>County Board Room</w:t>
      </w:r>
    </w:p>
    <w:p w14:paraId="43097BF7" w14:textId="77777777" w:rsidR="00D44CC0" w:rsidRPr="00F44C15" w:rsidRDefault="00D44CC0" w:rsidP="00D44CC0">
      <w:pPr>
        <w:spacing w:after="0"/>
      </w:pPr>
      <w:r w:rsidRPr="00F44C15">
        <w:tab/>
      </w:r>
      <w:r w:rsidRPr="00F44C15">
        <w:tab/>
        <w:t>Carthage, IL  62321</w:t>
      </w:r>
    </w:p>
    <w:p w14:paraId="5DE58A65" w14:textId="77777777" w:rsidR="00D44CC0" w:rsidRPr="00F44C15" w:rsidRDefault="00D44CC0" w:rsidP="00D44CC0">
      <w:pPr>
        <w:spacing w:after="0"/>
      </w:pPr>
    </w:p>
    <w:p w14:paraId="49FB3276" w14:textId="77777777" w:rsidR="00D44CC0" w:rsidRPr="00F44C15" w:rsidRDefault="00D44CC0" w:rsidP="00D44CC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OPENING OF MEETING</w:t>
      </w:r>
    </w:p>
    <w:p w14:paraId="44CBB6AD" w14:textId="77777777" w:rsidR="00D44CC0" w:rsidRPr="00F44C15" w:rsidRDefault="00D44CC0" w:rsidP="00D44CC0">
      <w:pPr>
        <w:pStyle w:val="ListParagraph"/>
        <w:numPr>
          <w:ilvl w:val="0"/>
          <w:numId w:val="3"/>
        </w:numPr>
        <w:spacing w:after="0"/>
      </w:pPr>
      <w:r w:rsidRPr="00F44C15">
        <w:t>Call to order</w:t>
      </w:r>
    </w:p>
    <w:p w14:paraId="562BF492" w14:textId="77777777" w:rsidR="00D44CC0" w:rsidRPr="00F44C15" w:rsidRDefault="00D44CC0" w:rsidP="00D44CC0">
      <w:pPr>
        <w:pStyle w:val="ListParagraph"/>
        <w:numPr>
          <w:ilvl w:val="0"/>
          <w:numId w:val="3"/>
        </w:numPr>
        <w:spacing w:after="0"/>
      </w:pPr>
      <w:r w:rsidRPr="00F44C15">
        <w:t>Roll call</w:t>
      </w:r>
    </w:p>
    <w:p w14:paraId="6F526A31" w14:textId="77777777" w:rsidR="00D44CC0" w:rsidRDefault="00D44CC0" w:rsidP="00D44CC0">
      <w:pPr>
        <w:pStyle w:val="ListParagraph"/>
        <w:numPr>
          <w:ilvl w:val="0"/>
          <w:numId w:val="3"/>
        </w:numPr>
        <w:spacing w:after="0"/>
      </w:pPr>
      <w:r w:rsidRPr="00F44C15">
        <w:t>Welcome visitors</w:t>
      </w:r>
    </w:p>
    <w:p w14:paraId="47C0BBE2" w14:textId="77777777" w:rsidR="00D44CC0" w:rsidRPr="00F44C15" w:rsidRDefault="00D44CC0" w:rsidP="00D44CC0">
      <w:pPr>
        <w:pStyle w:val="ListParagraph"/>
        <w:numPr>
          <w:ilvl w:val="0"/>
          <w:numId w:val="3"/>
        </w:numPr>
        <w:spacing w:after="0"/>
      </w:pPr>
      <w:r>
        <w:t>Public comment</w:t>
      </w:r>
    </w:p>
    <w:p w14:paraId="47F49E19" w14:textId="77777777" w:rsidR="00D44CC0" w:rsidRPr="00F44C15" w:rsidRDefault="00D44CC0" w:rsidP="00D44CC0">
      <w:pPr>
        <w:spacing w:after="0"/>
      </w:pPr>
    </w:p>
    <w:p w14:paraId="0E620C7D" w14:textId="77777777" w:rsidR="00D44CC0" w:rsidRDefault="00D44CC0" w:rsidP="00D44CC0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Animal Control</w:t>
      </w:r>
    </w:p>
    <w:p w14:paraId="6285BDFF" w14:textId="59EB1078" w:rsidR="00D44CC0" w:rsidRDefault="009C096E" w:rsidP="009C096E">
      <w:pPr>
        <w:pStyle w:val="ListParagraph"/>
        <w:numPr>
          <w:ilvl w:val="0"/>
          <w:numId w:val="6"/>
        </w:numPr>
        <w:spacing w:after="0"/>
      </w:pPr>
      <w:r>
        <w:t xml:space="preserve">Vicious Dog </w:t>
      </w:r>
      <w:r w:rsidR="00A42A4D">
        <w:t xml:space="preserve">update </w:t>
      </w:r>
    </w:p>
    <w:p w14:paraId="1EB2D4F6" w14:textId="77777777" w:rsidR="00A42A4D" w:rsidRDefault="00A42A4D" w:rsidP="00A42A4D">
      <w:pPr>
        <w:pStyle w:val="ListParagraph"/>
        <w:spacing w:after="0"/>
        <w:ind w:left="1440"/>
      </w:pPr>
    </w:p>
    <w:p w14:paraId="3FD6CE62" w14:textId="77777777" w:rsidR="00D44CC0" w:rsidRPr="009C7E19" w:rsidRDefault="00D44CC0" w:rsidP="00D44CC0">
      <w:pPr>
        <w:pStyle w:val="ListParagraph"/>
        <w:numPr>
          <w:ilvl w:val="0"/>
          <w:numId w:val="1"/>
        </w:numPr>
        <w:spacing w:after="0"/>
      </w:pPr>
      <w:r w:rsidRPr="00F44C15">
        <w:rPr>
          <w:b/>
          <w:bCs/>
        </w:rPr>
        <w:t>Health Department Report</w:t>
      </w:r>
    </w:p>
    <w:p w14:paraId="2EB84AE9" w14:textId="34DDF861" w:rsidR="00D44CC0" w:rsidRDefault="00C91BA1" w:rsidP="00C91BA1">
      <w:pPr>
        <w:pStyle w:val="ListParagraph"/>
        <w:numPr>
          <w:ilvl w:val="0"/>
          <w:numId w:val="5"/>
        </w:numPr>
      </w:pPr>
      <w:r>
        <w:t xml:space="preserve"> Board of Health update</w:t>
      </w:r>
    </w:p>
    <w:p w14:paraId="6BAAA740" w14:textId="77777777" w:rsidR="00C91BA1" w:rsidRDefault="00C91BA1" w:rsidP="00C91BA1">
      <w:pPr>
        <w:pStyle w:val="ListParagraph"/>
        <w:ind w:left="1440"/>
      </w:pPr>
    </w:p>
    <w:p w14:paraId="6F1EA728" w14:textId="77777777" w:rsidR="00D44CC0" w:rsidRPr="009C7E19" w:rsidRDefault="00D44CC0" w:rsidP="00D44CC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C7E19">
        <w:rPr>
          <w:b/>
          <w:bCs/>
        </w:rPr>
        <w:t>EMS Report</w:t>
      </w:r>
    </w:p>
    <w:p w14:paraId="05FF938F" w14:textId="77777777" w:rsidR="00D44CC0" w:rsidRPr="00F44C15" w:rsidRDefault="00D44CC0" w:rsidP="00D44CC0">
      <w:pPr>
        <w:pStyle w:val="ListParagraph"/>
        <w:spacing w:after="0"/>
        <w:ind w:left="1440"/>
      </w:pPr>
    </w:p>
    <w:p w14:paraId="38CC8953" w14:textId="77777777" w:rsidR="00D44CC0" w:rsidRPr="008656A6" w:rsidRDefault="00D44CC0" w:rsidP="00D44CC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656A6">
        <w:rPr>
          <w:b/>
          <w:bCs/>
        </w:rPr>
        <w:t>Unfinished Business</w:t>
      </w:r>
    </w:p>
    <w:p w14:paraId="19BD0DB8" w14:textId="77777777" w:rsidR="00D44CC0" w:rsidRPr="00F44C15" w:rsidRDefault="00D44CC0" w:rsidP="00D44CC0">
      <w:pPr>
        <w:spacing w:after="0"/>
      </w:pPr>
    </w:p>
    <w:p w14:paraId="04C41A26" w14:textId="77777777" w:rsidR="00D44CC0" w:rsidRPr="00F44C15" w:rsidRDefault="00D44CC0" w:rsidP="00D44CC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New Busines</w:t>
      </w:r>
      <w:r>
        <w:rPr>
          <w:b/>
          <w:bCs/>
        </w:rPr>
        <w:t>s</w:t>
      </w:r>
    </w:p>
    <w:p w14:paraId="722BD029" w14:textId="03F2B018" w:rsidR="00D44CC0" w:rsidRDefault="004639E2" w:rsidP="004639E2">
      <w:pPr>
        <w:pStyle w:val="ListParagraph"/>
        <w:numPr>
          <w:ilvl w:val="0"/>
          <w:numId w:val="4"/>
        </w:numPr>
      </w:pPr>
      <w:r>
        <w:t>Resolution Opposing the Safe Gun Storage Act</w:t>
      </w:r>
    </w:p>
    <w:p w14:paraId="39F88461" w14:textId="77777777" w:rsidR="0082049F" w:rsidRPr="00F44C15" w:rsidRDefault="0082049F" w:rsidP="0082049F">
      <w:pPr>
        <w:pStyle w:val="ListParagraph"/>
        <w:ind w:left="1440"/>
      </w:pPr>
    </w:p>
    <w:p w14:paraId="15DDA31E" w14:textId="77777777" w:rsidR="00D44CC0" w:rsidRDefault="00D44CC0" w:rsidP="00D44CC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Approval of Invoices</w:t>
      </w:r>
    </w:p>
    <w:p w14:paraId="72C770DD" w14:textId="77777777" w:rsidR="00D44CC0" w:rsidRPr="00A105D9" w:rsidRDefault="00D44CC0" w:rsidP="00D44CC0">
      <w:pPr>
        <w:pStyle w:val="ListParagraph"/>
        <w:rPr>
          <w:b/>
          <w:bCs/>
        </w:rPr>
      </w:pPr>
    </w:p>
    <w:p w14:paraId="6841CC9D" w14:textId="77777777" w:rsidR="00D44CC0" w:rsidRPr="00F44C15" w:rsidRDefault="00D44CC0" w:rsidP="00D44CC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Executive session regarding personnel, property acquisition</w:t>
      </w:r>
    </w:p>
    <w:p w14:paraId="3F538677" w14:textId="77777777" w:rsidR="00D44CC0" w:rsidRPr="00F44C15" w:rsidRDefault="00D44CC0" w:rsidP="00D44CC0">
      <w:pPr>
        <w:pStyle w:val="ListParagraph"/>
      </w:pPr>
    </w:p>
    <w:p w14:paraId="025A5E7F" w14:textId="77777777" w:rsidR="00D44CC0" w:rsidRPr="00F44C15" w:rsidRDefault="00D44CC0" w:rsidP="00D44CC0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Recess </w:t>
      </w:r>
    </w:p>
    <w:p w14:paraId="5FE7EAC1" w14:textId="425A8B24" w:rsidR="00D44CC0" w:rsidRPr="00F44C15" w:rsidRDefault="00D44CC0" w:rsidP="00D44CC0">
      <w:pPr>
        <w:pStyle w:val="ListParagraph"/>
        <w:numPr>
          <w:ilvl w:val="0"/>
          <w:numId w:val="2"/>
        </w:numPr>
      </w:pPr>
      <w:r w:rsidRPr="00F44C15">
        <w:t>The proposed committee meeting is scheduled for</w:t>
      </w:r>
      <w:r>
        <w:t xml:space="preserve"> September 3, 2025</w:t>
      </w:r>
    </w:p>
    <w:p w14:paraId="5F25C5EE" w14:textId="77777777" w:rsidR="00D44CC0" w:rsidRPr="00F44C15" w:rsidRDefault="00D44CC0" w:rsidP="00D44CC0">
      <w:pPr>
        <w:pStyle w:val="ListParagraph"/>
        <w:ind w:left="144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472727CF" w14:textId="77777777" w:rsidR="00D44CC0" w:rsidRDefault="00D44CC0" w:rsidP="00D44CC0">
      <w:pPr>
        <w:pStyle w:val="ListParagraph"/>
        <w:ind w:left="1440"/>
      </w:pPr>
      <w:r w:rsidRPr="00F44C15">
        <w:t>Location</w:t>
      </w:r>
      <w:proofErr w:type="gramStart"/>
      <w:r w:rsidRPr="00F44C15">
        <w:t xml:space="preserve">:  </w:t>
      </w:r>
      <w:r w:rsidRPr="00F44C15">
        <w:tab/>
      </w:r>
      <w:proofErr w:type="gramEnd"/>
      <w:r w:rsidRPr="00F44C15">
        <w:t>Hancock County Courthouse</w:t>
      </w:r>
    </w:p>
    <w:p w14:paraId="3B70F557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06DA1"/>
    <w:multiLevelType w:val="hybridMultilevel"/>
    <w:tmpl w:val="4912BCC0"/>
    <w:lvl w:ilvl="0" w:tplc="939E92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196FE6"/>
    <w:multiLevelType w:val="hybridMultilevel"/>
    <w:tmpl w:val="5FB2BB92"/>
    <w:lvl w:ilvl="0" w:tplc="D9541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8D4D65"/>
    <w:multiLevelType w:val="hybridMultilevel"/>
    <w:tmpl w:val="4994350A"/>
    <w:lvl w:ilvl="0" w:tplc="9FF4C4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56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0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93173">
    <w:abstractNumId w:val="4"/>
  </w:num>
  <w:num w:numId="4" w16cid:durableId="247010130">
    <w:abstractNumId w:val="2"/>
  </w:num>
  <w:num w:numId="5" w16cid:durableId="1906990047">
    <w:abstractNumId w:val="5"/>
  </w:num>
  <w:num w:numId="6" w16cid:durableId="114566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C0"/>
    <w:rsid w:val="00106992"/>
    <w:rsid w:val="00170F6B"/>
    <w:rsid w:val="00246D84"/>
    <w:rsid w:val="0039418F"/>
    <w:rsid w:val="004639E2"/>
    <w:rsid w:val="005064FC"/>
    <w:rsid w:val="00626296"/>
    <w:rsid w:val="0082049F"/>
    <w:rsid w:val="009C096E"/>
    <w:rsid w:val="009E3C8E"/>
    <w:rsid w:val="00A42A4D"/>
    <w:rsid w:val="00C42794"/>
    <w:rsid w:val="00C91BA1"/>
    <w:rsid w:val="00D44CC0"/>
    <w:rsid w:val="00D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9B73"/>
  <w15:chartTrackingRefBased/>
  <w15:docId w15:val="{045A0760-0EA5-4D53-9BB9-A35E2F05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C0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6</cp:revision>
  <dcterms:created xsi:type="dcterms:W3CDTF">2025-07-16T20:41:00Z</dcterms:created>
  <dcterms:modified xsi:type="dcterms:W3CDTF">2025-07-31T16:15:00Z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2025-07-16T20:41:50Z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0da3002e-2754-4d09-958d-6a9ad939e6bc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